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5"/>
        <w:gridCol w:w="2185"/>
        <w:gridCol w:w="20"/>
        <w:gridCol w:w="2205"/>
      </w:tblGrid>
      <w:tr w:rsidR="009C499A" w14:paraId="4C918860" w14:textId="77777777" w:rsidTr="009C499A">
        <w:trPr>
          <w:trHeight w:val="1408"/>
        </w:trPr>
        <w:tc>
          <w:tcPr>
            <w:tcW w:w="2205" w:type="dxa"/>
          </w:tcPr>
          <w:p w14:paraId="0358CC34" w14:textId="068F92EF" w:rsidR="009C499A" w:rsidRDefault="009C499A" w:rsidP="009C499A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048037" wp14:editId="40B789F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325562" cy="809625"/>
                  <wp:effectExtent l="0" t="0" r="8255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562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  <w:gridSpan w:val="2"/>
          </w:tcPr>
          <w:p w14:paraId="264E714A" w14:textId="77777777" w:rsidR="009C499A" w:rsidRDefault="009C499A" w:rsidP="009C49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Prijslijst</w:t>
            </w:r>
          </w:p>
          <w:p w14:paraId="7D276024" w14:textId="77777777" w:rsidR="009C499A" w:rsidRDefault="009C499A" w:rsidP="009C499A">
            <w:pPr>
              <w:jc w:val="center"/>
              <w:rPr>
                <w:sz w:val="32"/>
                <w:szCs w:val="32"/>
              </w:rPr>
            </w:pPr>
          </w:p>
          <w:p w14:paraId="009EA9A8" w14:textId="79B635E6" w:rsidR="009C499A" w:rsidRPr="009C499A" w:rsidRDefault="009C499A" w:rsidP="009C49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</w:t>
            </w:r>
            <w:r w:rsidR="008079A8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-20</w:t>
            </w:r>
            <w:r w:rsidR="00B77464">
              <w:rPr>
                <w:sz w:val="32"/>
                <w:szCs w:val="32"/>
              </w:rPr>
              <w:t>2</w:t>
            </w:r>
            <w:r w:rsidR="008079A8">
              <w:rPr>
                <w:sz w:val="32"/>
                <w:szCs w:val="32"/>
              </w:rPr>
              <w:t>2</w:t>
            </w:r>
          </w:p>
        </w:tc>
        <w:tc>
          <w:tcPr>
            <w:tcW w:w="2205" w:type="dxa"/>
          </w:tcPr>
          <w:p w14:paraId="61DF3F70" w14:textId="470DC9E2" w:rsidR="009C499A" w:rsidRDefault="009C499A" w:rsidP="009C499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706BC7D" wp14:editId="5879FBF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325562" cy="809625"/>
                  <wp:effectExtent l="0" t="0" r="8255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562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3B3F" w14:paraId="1B46BD1B" w14:textId="77777777" w:rsidTr="00D23B3F">
        <w:tc>
          <w:tcPr>
            <w:tcW w:w="6615" w:type="dxa"/>
            <w:gridSpan w:val="4"/>
            <w:shd w:val="clear" w:color="auto" w:fill="D9D9D9" w:themeFill="background1" w:themeFillShade="D9"/>
          </w:tcPr>
          <w:p w14:paraId="628173DC" w14:textId="4537D100" w:rsidR="00D23B3F" w:rsidRPr="00D23B3F" w:rsidRDefault="00D23B3F" w:rsidP="00D23B3F">
            <w:pPr>
              <w:jc w:val="center"/>
            </w:pPr>
            <w:r>
              <w:t>Paardrijden</w:t>
            </w:r>
          </w:p>
        </w:tc>
      </w:tr>
      <w:tr w:rsidR="009C499A" w14:paraId="4CCB4E5B" w14:textId="77777777" w:rsidTr="004349A3">
        <w:tc>
          <w:tcPr>
            <w:tcW w:w="4390" w:type="dxa"/>
            <w:gridSpan w:val="2"/>
          </w:tcPr>
          <w:p w14:paraId="207B8EA9" w14:textId="05AD5B84" w:rsidR="009C499A" w:rsidRDefault="00D5116A" w:rsidP="009C499A">
            <w:proofErr w:type="spellStart"/>
            <w:r>
              <w:t>Tartieven</w:t>
            </w:r>
            <w:proofErr w:type="spellEnd"/>
            <w:r>
              <w:t xml:space="preserve"> lessen</w:t>
            </w:r>
          </w:p>
        </w:tc>
        <w:tc>
          <w:tcPr>
            <w:tcW w:w="2225" w:type="dxa"/>
            <w:gridSpan w:val="2"/>
          </w:tcPr>
          <w:p w14:paraId="3F1CBEAA" w14:textId="1567ACC2" w:rsidR="009C499A" w:rsidRDefault="009C499A" w:rsidP="009C499A">
            <w:r>
              <w:t>Prijs</w:t>
            </w:r>
          </w:p>
        </w:tc>
      </w:tr>
      <w:tr w:rsidR="009C499A" w14:paraId="4A89852C" w14:textId="77777777" w:rsidTr="004349A3">
        <w:tc>
          <w:tcPr>
            <w:tcW w:w="4390" w:type="dxa"/>
            <w:gridSpan w:val="2"/>
          </w:tcPr>
          <w:p w14:paraId="2E89E7A7" w14:textId="2F578EA8" w:rsidR="009C499A" w:rsidRDefault="00D40EBD" w:rsidP="009C499A">
            <w:r>
              <w:t>Losse les kinderen</w:t>
            </w:r>
          </w:p>
        </w:tc>
        <w:tc>
          <w:tcPr>
            <w:tcW w:w="2225" w:type="dxa"/>
            <w:gridSpan w:val="2"/>
          </w:tcPr>
          <w:p w14:paraId="7B88CF66" w14:textId="750B1A52" w:rsidR="009C499A" w:rsidRDefault="00D5116A" w:rsidP="009C499A">
            <w:r>
              <w:t>€   1</w:t>
            </w:r>
            <w:r w:rsidR="008079A8">
              <w:t>7</w:t>
            </w:r>
            <w:r>
              <w:t>,-</w:t>
            </w:r>
          </w:p>
        </w:tc>
      </w:tr>
      <w:tr w:rsidR="009C499A" w14:paraId="1B5C54CD" w14:textId="77777777" w:rsidTr="004349A3">
        <w:tc>
          <w:tcPr>
            <w:tcW w:w="4390" w:type="dxa"/>
            <w:gridSpan w:val="2"/>
          </w:tcPr>
          <w:p w14:paraId="18C6D269" w14:textId="1BE5FC23" w:rsidR="009C499A" w:rsidRDefault="00D40EBD" w:rsidP="009C499A">
            <w:r>
              <w:t>10-rittenkaart kinderen</w:t>
            </w:r>
          </w:p>
        </w:tc>
        <w:tc>
          <w:tcPr>
            <w:tcW w:w="2225" w:type="dxa"/>
            <w:gridSpan w:val="2"/>
          </w:tcPr>
          <w:p w14:paraId="1E82CF6D" w14:textId="32CE4943" w:rsidR="009C499A" w:rsidRDefault="00D5116A" w:rsidP="009C499A">
            <w:r>
              <w:t>€ 1</w:t>
            </w:r>
            <w:r w:rsidR="008079A8">
              <w:t>4</w:t>
            </w:r>
            <w:r>
              <w:t>0,-</w:t>
            </w:r>
          </w:p>
        </w:tc>
      </w:tr>
      <w:tr w:rsidR="009C499A" w14:paraId="15F1A2E3" w14:textId="77777777" w:rsidTr="004349A3">
        <w:tc>
          <w:tcPr>
            <w:tcW w:w="4390" w:type="dxa"/>
            <w:gridSpan w:val="2"/>
          </w:tcPr>
          <w:p w14:paraId="402E0BE6" w14:textId="7EC1F8F8" w:rsidR="009C499A" w:rsidRDefault="00D40EBD" w:rsidP="009C499A">
            <w:r>
              <w:t>10-rittenkaart studenten ( vanaf 16 jaar)</w:t>
            </w:r>
          </w:p>
        </w:tc>
        <w:tc>
          <w:tcPr>
            <w:tcW w:w="2225" w:type="dxa"/>
            <w:gridSpan w:val="2"/>
          </w:tcPr>
          <w:p w14:paraId="418B3EB6" w14:textId="7D838D9D" w:rsidR="009C499A" w:rsidRDefault="00D5116A" w:rsidP="009C499A">
            <w:r>
              <w:t>€ 1</w:t>
            </w:r>
            <w:r w:rsidR="008079A8">
              <w:t>5</w:t>
            </w:r>
            <w:r>
              <w:t>0,-</w:t>
            </w:r>
          </w:p>
        </w:tc>
      </w:tr>
      <w:tr w:rsidR="009C499A" w14:paraId="4B430912" w14:textId="77777777" w:rsidTr="004349A3">
        <w:tc>
          <w:tcPr>
            <w:tcW w:w="4390" w:type="dxa"/>
            <w:gridSpan w:val="2"/>
          </w:tcPr>
          <w:p w14:paraId="72029EFA" w14:textId="3E6761A0" w:rsidR="009C499A" w:rsidRDefault="00D40EBD" w:rsidP="009C499A">
            <w:r>
              <w:t>Losse les volwassenen</w:t>
            </w:r>
          </w:p>
        </w:tc>
        <w:tc>
          <w:tcPr>
            <w:tcW w:w="2225" w:type="dxa"/>
            <w:gridSpan w:val="2"/>
          </w:tcPr>
          <w:p w14:paraId="6999C5B8" w14:textId="248542C9" w:rsidR="009C499A" w:rsidRDefault="00D5116A" w:rsidP="009C499A">
            <w:r>
              <w:t xml:space="preserve">€   </w:t>
            </w:r>
            <w:r w:rsidR="008079A8">
              <w:t>21</w:t>
            </w:r>
            <w:r>
              <w:t>,-</w:t>
            </w:r>
          </w:p>
        </w:tc>
      </w:tr>
      <w:tr w:rsidR="009C499A" w14:paraId="653986D6" w14:textId="77777777" w:rsidTr="004349A3">
        <w:tc>
          <w:tcPr>
            <w:tcW w:w="4390" w:type="dxa"/>
            <w:gridSpan w:val="2"/>
          </w:tcPr>
          <w:p w14:paraId="65BFE096" w14:textId="7DB1968F" w:rsidR="009C499A" w:rsidRDefault="00D40EBD" w:rsidP="009C499A">
            <w:r>
              <w:t>10-rittenkaart volwassenen</w:t>
            </w:r>
          </w:p>
        </w:tc>
        <w:tc>
          <w:tcPr>
            <w:tcW w:w="2225" w:type="dxa"/>
            <w:gridSpan w:val="2"/>
          </w:tcPr>
          <w:p w14:paraId="0D17CDA9" w14:textId="22ECC206" w:rsidR="009C499A" w:rsidRDefault="00D5116A" w:rsidP="009C499A">
            <w:r>
              <w:t>€ 1</w:t>
            </w:r>
            <w:r w:rsidR="008079A8">
              <w:t>7</w:t>
            </w:r>
            <w:r>
              <w:t>0,-</w:t>
            </w:r>
          </w:p>
        </w:tc>
      </w:tr>
      <w:tr w:rsidR="009C499A" w14:paraId="47B915F6" w14:textId="77777777" w:rsidTr="004349A3">
        <w:tc>
          <w:tcPr>
            <w:tcW w:w="4390" w:type="dxa"/>
            <w:gridSpan w:val="2"/>
          </w:tcPr>
          <w:p w14:paraId="6AF6B3A7" w14:textId="04BBA67C" w:rsidR="009C499A" w:rsidRDefault="00D40EBD" w:rsidP="009C499A">
            <w:proofErr w:type="spellStart"/>
            <w:r>
              <w:t>Priveles</w:t>
            </w:r>
            <w:proofErr w:type="spellEnd"/>
            <w:r>
              <w:t xml:space="preserve"> per 30 minuten</w:t>
            </w:r>
          </w:p>
        </w:tc>
        <w:tc>
          <w:tcPr>
            <w:tcW w:w="2225" w:type="dxa"/>
            <w:gridSpan w:val="2"/>
          </w:tcPr>
          <w:p w14:paraId="15570DCC" w14:textId="26292F8B" w:rsidR="009C499A" w:rsidRDefault="00D5116A" w:rsidP="009C499A">
            <w:r>
              <w:t>€   25,-</w:t>
            </w:r>
          </w:p>
        </w:tc>
      </w:tr>
      <w:tr w:rsidR="009C499A" w14:paraId="265323CB" w14:textId="77777777" w:rsidTr="004349A3">
        <w:tc>
          <w:tcPr>
            <w:tcW w:w="4390" w:type="dxa"/>
            <w:gridSpan w:val="2"/>
          </w:tcPr>
          <w:p w14:paraId="228C69D1" w14:textId="713AD6A3" w:rsidR="009C499A" w:rsidRDefault="00D40EBD" w:rsidP="009C499A">
            <w:r>
              <w:t>Buitenrit incl. begeleiding</w:t>
            </w:r>
          </w:p>
        </w:tc>
        <w:tc>
          <w:tcPr>
            <w:tcW w:w="2225" w:type="dxa"/>
            <w:gridSpan w:val="2"/>
          </w:tcPr>
          <w:p w14:paraId="7FC43C88" w14:textId="6C18611A" w:rsidR="009C499A" w:rsidRDefault="00D5116A" w:rsidP="009C499A">
            <w:r>
              <w:t>€   5</w:t>
            </w:r>
            <w:r w:rsidR="008079A8">
              <w:t>5</w:t>
            </w:r>
            <w:r>
              <w:t>,-</w:t>
            </w:r>
          </w:p>
        </w:tc>
      </w:tr>
      <w:tr w:rsidR="00D40EBD" w14:paraId="5876795C" w14:textId="77777777" w:rsidTr="004349A3">
        <w:tc>
          <w:tcPr>
            <w:tcW w:w="4390" w:type="dxa"/>
            <w:gridSpan w:val="2"/>
          </w:tcPr>
          <w:p w14:paraId="563EF970" w14:textId="6B8639D2" w:rsidR="00D40EBD" w:rsidRDefault="00D40EBD" w:rsidP="009C499A">
            <w:r>
              <w:t>Buitenrit incl. begeleiding extra personen p.p.</w:t>
            </w:r>
          </w:p>
        </w:tc>
        <w:tc>
          <w:tcPr>
            <w:tcW w:w="2225" w:type="dxa"/>
            <w:gridSpan w:val="2"/>
          </w:tcPr>
          <w:p w14:paraId="48F41FD8" w14:textId="2DAC6736" w:rsidR="00D40EBD" w:rsidRDefault="00D5116A" w:rsidP="009C499A">
            <w:r>
              <w:t>€   2</w:t>
            </w:r>
            <w:r w:rsidR="008079A8">
              <w:t>5</w:t>
            </w:r>
            <w:r>
              <w:t>,-</w:t>
            </w:r>
          </w:p>
        </w:tc>
      </w:tr>
      <w:tr w:rsidR="00D23B3F" w14:paraId="78F39EB2" w14:textId="77777777" w:rsidTr="00D23B3F">
        <w:tc>
          <w:tcPr>
            <w:tcW w:w="6615" w:type="dxa"/>
            <w:gridSpan w:val="4"/>
            <w:shd w:val="clear" w:color="auto" w:fill="D9D9D9" w:themeFill="background1" w:themeFillShade="D9"/>
          </w:tcPr>
          <w:p w14:paraId="7606ABA4" w14:textId="1A06C659" w:rsidR="00D23B3F" w:rsidRDefault="00D23B3F" w:rsidP="00D23B3F">
            <w:pPr>
              <w:jc w:val="center"/>
            </w:pPr>
            <w:r>
              <w:t>Pensionstalling</w:t>
            </w:r>
          </w:p>
        </w:tc>
      </w:tr>
      <w:tr w:rsidR="00D5116A" w14:paraId="44A66F7A" w14:textId="77777777" w:rsidTr="007D63E7">
        <w:tc>
          <w:tcPr>
            <w:tcW w:w="4390" w:type="dxa"/>
            <w:gridSpan w:val="2"/>
          </w:tcPr>
          <w:p w14:paraId="6CA20444" w14:textId="6D656130" w:rsidR="00D5116A" w:rsidRDefault="00D5116A" w:rsidP="007D63E7">
            <w:r>
              <w:t>Stalgeld per ma</w:t>
            </w:r>
            <w:r w:rsidR="00D23B3F">
              <w:t>and</w:t>
            </w:r>
          </w:p>
        </w:tc>
        <w:tc>
          <w:tcPr>
            <w:tcW w:w="2225" w:type="dxa"/>
            <w:gridSpan w:val="2"/>
          </w:tcPr>
          <w:p w14:paraId="1E8A8F41" w14:textId="77777777" w:rsidR="00D5116A" w:rsidRDefault="00D5116A" w:rsidP="007D63E7">
            <w:r>
              <w:t>Prijs</w:t>
            </w:r>
          </w:p>
        </w:tc>
      </w:tr>
      <w:tr w:rsidR="00D5116A" w14:paraId="33E3C6DF" w14:textId="77777777" w:rsidTr="007D63E7">
        <w:tc>
          <w:tcPr>
            <w:tcW w:w="4390" w:type="dxa"/>
            <w:gridSpan w:val="2"/>
          </w:tcPr>
          <w:p w14:paraId="400F845F" w14:textId="0447D859" w:rsidR="00D5116A" w:rsidRDefault="00D5116A" w:rsidP="007D63E7">
            <w:r>
              <w:t>Stalling pony kleiner dan 138 cm</w:t>
            </w:r>
          </w:p>
        </w:tc>
        <w:tc>
          <w:tcPr>
            <w:tcW w:w="2225" w:type="dxa"/>
            <w:gridSpan w:val="2"/>
          </w:tcPr>
          <w:p w14:paraId="2E55FD51" w14:textId="13599B63" w:rsidR="00D5116A" w:rsidRDefault="00D5116A" w:rsidP="007D63E7">
            <w:r>
              <w:t>€ 2</w:t>
            </w:r>
            <w:r w:rsidR="0094540D">
              <w:t>35</w:t>
            </w:r>
            <w:r>
              <w:t>,-</w:t>
            </w:r>
          </w:p>
        </w:tc>
      </w:tr>
      <w:tr w:rsidR="00D5116A" w14:paraId="79AA95F7" w14:textId="77777777" w:rsidTr="007D63E7">
        <w:tc>
          <w:tcPr>
            <w:tcW w:w="4390" w:type="dxa"/>
            <w:gridSpan w:val="2"/>
          </w:tcPr>
          <w:p w14:paraId="44512690" w14:textId="1ECD982A" w:rsidR="00D5116A" w:rsidRDefault="00D5116A" w:rsidP="007D63E7">
            <w:r>
              <w:t>Stalling D-pony</w:t>
            </w:r>
          </w:p>
        </w:tc>
        <w:tc>
          <w:tcPr>
            <w:tcW w:w="2225" w:type="dxa"/>
            <w:gridSpan w:val="2"/>
          </w:tcPr>
          <w:p w14:paraId="78413C13" w14:textId="086B6B32" w:rsidR="00D5116A" w:rsidRDefault="00D5116A" w:rsidP="007D63E7">
            <w:r>
              <w:t>€ 2</w:t>
            </w:r>
            <w:r w:rsidR="0094540D">
              <w:t>55</w:t>
            </w:r>
            <w:r>
              <w:t>,-</w:t>
            </w:r>
          </w:p>
        </w:tc>
      </w:tr>
      <w:tr w:rsidR="00D5116A" w14:paraId="34D28DEE" w14:textId="77777777" w:rsidTr="007D63E7">
        <w:tc>
          <w:tcPr>
            <w:tcW w:w="4390" w:type="dxa"/>
            <w:gridSpan w:val="2"/>
          </w:tcPr>
          <w:p w14:paraId="204828AE" w14:textId="7884928A" w:rsidR="00D5116A" w:rsidRDefault="00D5116A" w:rsidP="007D63E7">
            <w:r>
              <w:t>Stalling E-pony</w:t>
            </w:r>
          </w:p>
        </w:tc>
        <w:tc>
          <w:tcPr>
            <w:tcW w:w="2225" w:type="dxa"/>
            <w:gridSpan w:val="2"/>
          </w:tcPr>
          <w:p w14:paraId="0B4D701C" w14:textId="1966E5A0" w:rsidR="00D5116A" w:rsidRDefault="00D5116A" w:rsidP="007D63E7">
            <w:r>
              <w:t>€ 2</w:t>
            </w:r>
            <w:r w:rsidR="0094540D">
              <w:t>80</w:t>
            </w:r>
            <w:r>
              <w:t>,-</w:t>
            </w:r>
          </w:p>
        </w:tc>
      </w:tr>
      <w:tr w:rsidR="00D5116A" w14:paraId="2F5192F5" w14:textId="77777777" w:rsidTr="007D63E7">
        <w:tc>
          <w:tcPr>
            <w:tcW w:w="4390" w:type="dxa"/>
            <w:gridSpan w:val="2"/>
          </w:tcPr>
          <w:p w14:paraId="0C9BC04D" w14:textId="0E77A994" w:rsidR="00D5116A" w:rsidRDefault="00D5116A" w:rsidP="007D63E7">
            <w:r>
              <w:t>Stalling paard</w:t>
            </w:r>
          </w:p>
        </w:tc>
        <w:tc>
          <w:tcPr>
            <w:tcW w:w="2225" w:type="dxa"/>
            <w:gridSpan w:val="2"/>
          </w:tcPr>
          <w:p w14:paraId="4E2CFF79" w14:textId="4A179B4C" w:rsidR="00D5116A" w:rsidRDefault="00D5116A" w:rsidP="007D63E7">
            <w:r>
              <w:t xml:space="preserve">€ </w:t>
            </w:r>
            <w:r w:rsidR="0094540D">
              <w:t>305</w:t>
            </w:r>
            <w:r>
              <w:t>,-</w:t>
            </w:r>
          </w:p>
        </w:tc>
      </w:tr>
      <w:tr w:rsidR="00D5116A" w14:paraId="6FDF358B" w14:textId="77777777" w:rsidTr="007D63E7">
        <w:tc>
          <w:tcPr>
            <w:tcW w:w="4390" w:type="dxa"/>
            <w:gridSpan w:val="2"/>
          </w:tcPr>
          <w:p w14:paraId="677F9E36" w14:textId="53F68A8A" w:rsidR="00D5116A" w:rsidRDefault="00D5116A" w:rsidP="007D63E7">
            <w:r>
              <w:t>Stalling trailer</w:t>
            </w:r>
          </w:p>
        </w:tc>
        <w:tc>
          <w:tcPr>
            <w:tcW w:w="2225" w:type="dxa"/>
            <w:gridSpan w:val="2"/>
          </w:tcPr>
          <w:p w14:paraId="25E57C53" w14:textId="6D83FE63" w:rsidR="00D5116A" w:rsidRDefault="00D5116A" w:rsidP="007D63E7">
            <w:r>
              <w:t>€   25,-</w:t>
            </w:r>
          </w:p>
        </w:tc>
      </w:tr>
      <w:tr w:rsidR="00D5116A" w14:paraId="350191A3" w14:textId="77777777" w:rsidTr="007D63E7">
        <w:tc>
          <w:tcPr>
            <w:tcW w:w="4390" w:type="dxa"/>
            <w:gridSpan w:val="2"/>
          </w:tcPr>
          <w:p w14:paraId="61161AF1" w14:textId="59E4A7A7" w:rsidR="00D5116A" w:rsidRDefault="00D5116A" w:rsidP="007D63E7">
            <w:r>
              <w:t>Pensionstalling per dag</w:t>
            </w:r>
          </w:p>
        </w:tc>
        <w:tc>
          <w:tcPr>
            <w:tcW w:w="2225" w:type="dxa"/>
            <w:gridSpan w:val="2"/>
          </w:tcPr>
          <w:p w14:paraId="28147CB9" w14:textId="513E3D51" w:rsidR="00D5116A" w:rsidRDefault="00D5116A" w:rsidP="007D63E7">
            <w:r>
              <w:t>€   25,-</w:t>
            </w:r>
          </w:p>
        </w:tc>
      </w:tr>
      <w:tr w:rsidR="00D5116A" w14:paraId="7BFEA289" w14:textId="77777777" w:rsidTr="00D23B3F">
        <w:trPr>
          <w:trHeight w:val="70"/>
        </w:trPr>
        <w:tc>
          <w:tcPr>
            <w:tcW w:w="4390" w:type="dxa"/>
            <w:gridSpan w:val="2"/>
          </w:tcPr>
          <w:p w14:paraId="183CD82F" w14:textId="029DA76D" w:rsidR="00D5116A" w:rsidRDefault="00D5116A" w:rsidP="007D63E7">
            <w:r>
              <w:t>Weidegang per dag</w:t>
            </w:r>
          </w:p>
        </w:tc>
        <w:tc>
          <w:tcPr>
            <w:tcW w:w="2225" w:type="dxa"/>
            <w:gridSpan w:val="2"/>
          </w:tcPr>
          <w:p w14:paraId="713E3EDD" w14:textId="386E13F1" w:rsidR="00D5116A" w:rsidRDefault="00D5116A" w:rsidP="007D63E7">
            <w:r>
              <w:t>€   15,-</w:t>
            </w:r>
          </w:p>
        </w:tc>
      </w:tr>
      <w:tr w:rsidR="00D23B3F" w14:paraId="2FEAC746" w14:textId="77777777" w:rsidTr="00D23B3F">
        <w:trPr>
          <w:trHeight w:val="70"/>
        </w:trPr>
        <w:tc>
          <w:tcPr>
            <w:tcW w:w="6615" w:type="dxa"/>
            <w:gridSpan w:val="4"/>
            <w:shd w:val="clear" w:color="auto" w:fill="D9D9D9" w:themeFill="background1" w:themeFillShade="D9"/>
          </w:tcPr>
          <w:p w14:paraId="3E5A7943" w14:textId="55C7BC66" w:rsidR="00D23B3F" w:rsidRDefault="00D23B3F" w:rsidP="00D23B3F">
            <w:pPr>
              <w:jc w:val="center"/>
            </w:pPr>
            <w:r>
              <w:t>Divers</w:t>
            </w:r>
          </w:p>
        </w:tc>
      </w:tr>
      <w:tr w:rsidR="00D23B3F" w14:paraId="651055F3" w14:textId="77777777" w:rsidTr="00D23B3F">
        <w:trPr>
          <w:trHeight w:val="70"/>
        </w:trPr>
        <w:tc>
          <w:tcPr>
            <w:tcW w:w="4390" w:type="dxa"/>
            <w:gridSpan w:val="2"/>
          </w:tcPr>
          <w:p w14:paraId="541A8909" w14:textId="2BA55254" w:rsidR="00D23B3F" w:rsidRDefault="00D23B3F" w:rsidP="007D63E7">
            <w:r>
              <w:t>Ponykamp per week</w:t>
            </w:r>
          </w:p>
        </w:tc>
        <w:tc>
          <w:tcPr>
            <w:tcW w:w="2225" w:type="dxa"/>
            <w:gridSpan w:val="2"/>
          </w:tcPr>
          <w:p w14:paraId="19080E11" w14:textId="3D30B2EC" w:rsidR="00D23B3F" w:rsidRDefault="00D23B3F" w:rsidP="007D63E7">
            <w:r>
              <w:t>€ 4</w:t>
            </w:r>
            <w:r w:rsidR="00B27707">
              <w:t>25</w:t>
            </w:r>
            <w:r>
              <w:t>,-</w:t>
            </w:r>
          </w:p>
        </w:tc>
      </w:tr>
      <w:tr w:rsidR="00D23B3F" w14:paraId="2C7CF03D" w14:textId="77777777" w:rsidTr="00D23B3F">
        <w:trPr>
          <w:trHeight w:val="70"/>
        </w:trPr>
        <w:tc>
          <w:tcPr>
            <w:tcW w:w="4390" w:type="dxa"/>
            <w:gridSpan w:val="2"/>
          </w:tcPr>
          <w:p w14:paraId="0C3FA0AD" w14:textId="7BA458C6" w:rsidR="00D23B3F" w:rsidRDefault="00D23B3F" w:rsidP="007D63E7">
            <w:r>
              <w:t>Kampeerboerderij per weekend</w:t>
            </w:r>
          </w:p>
        </w:tc>
        <w:tc>
          <w:tcPr>
            <w:tcW w:w="2225" w:type="dxa"/>
            <w:gridSpan w:val="2"/>
          </w:tcPr>
          <w:p w14:paraId="0003CA85" w14:textId="7CB6549F" w:rsidR="00D23B3F" w:rsidRDefault="00D23B3F" w:rsidP="007D63E7">
            <w:r>
              <w:t>€ 700,-</w:t>
            </w:r>
          </w:p>
        </w:tc>
      </w:tr>
      <w:tr w:rsidR="00D23B3F" w14:paraId="52CE6E61" w14:textId="77777777" w:rsidTr="00D23B3F">
        <w:trPr>
          <w:trHeight w:val="70"/>
        </w:trPr>
        <w:tc>
          <w:tcPr>
            <w:tcW w:w="4390" w:type="dxa"/>
            <w:gridSpan w:val="2"/>
          </w:tcPr>
          <w:p w14:paraId="6FA79DDB" w14:textId="15578EE3" w:rsidR="00D23B3F" w:rsidRDefault="00D23B3F" w:rsidP="007D63E7">
            <w:r>
              <w:t xml:space="preserve">Toeristenbelasting </w:t>
            </w:r>
            <w:proofErr w:type="spellStart"/>
            <w:r>
              <w:t>p.p.p.o</w:t>
            </w:r>
            <w:proofErr w:type="spellEnd"/>
          </w:p>
        </w:tc>
        <w:tc>
          <w:tcPr>
            <w:tcW w:w="2225" w:type="dxa"/>
            <w:gridSpan w:val="2"/>
          </w:tcPr>
          <w:p w14:paraId="0C5FD080" w14:textId="7D449EF8" w:rsidR="00D23B3F" w:rsidRDefault="00D23B3F" w:rsidP="007D63E7">
            <w:r>
              <w:t>€      1,-</w:t>
            </w:r>
          </w:p>
        </w:tc>
      </w:tr>
      <w:tr w:rsidR="00D23B3F" w14:paraId="6F0D7B67" w14:textId="77777777" w:rsidTr="00D23B3F">
        <w:trPr>
          <w:trHeight w:val="70"/>
        </w:trPr>
        <w:tc>
          <w:tcPr>
            <w:tcW w:w="4390" w:type="dxa"/>
            <w:gridSpan w:val="2"/>
          </w:tcPr>
          <w:p w14:paraId="1DE4C4DF" w14:textId="5B8DDC46" w:rsidR="00D23B3F" w:rsidRDefault="00D23B3F" w:rsidP="007D63E7">
            <w:r>
              <w:t>Huur huifkar (zelf trekkend voertuig regelen)</w:t>
            </w:r>
          </w:p>
        </w:tc>
        <w:tc>
          <w:tcPr>
            <w:tcW w:w="2225" w:type="dxa"/>
            <w:gridSpan w:val="2"/>
          </w:tcPr>
          <w:p w14:paraId="6C616285" w14:textId="1D28A6B9" w:rsidR="00D23B3F" w:rsidRDefault="00D23B3F" w:rsidP="007D63E7">
            <w:r>
              <w:t>€    75,-</w:t>
            </w:r>
          </w:p>
        </w:tc>
      </w:tr>
    </w:tbl>
    <w:p w14:paraId="07689623" w14:textId="4EC5D66B" w:rsidR="007D63E7" w:rsidRDefault="007D63E7" w:rsidP="009C499A">
      <w:r>
        <w:t xml:space="preserve">Bankrekeningnummer pensionstalling en rijlessen: </w:t>
      </w:r>
      <w:r>
        <w:tab/>
        <w:t>NL61RABO0322121019</w:t>
      </w:r>
    </w:p>
    <w:p w14:paraId="4484D827" w14:textId="1D8EFA54" w:rsidR="007D63E7" w:rsidRDefault="007D63E7" w:rsidP="009C499A">
      <w:r>
        <w:t>Bankrekeningnummer ponykamp en boerderij :</w:t>
      </w:r>
      <w:r>
        <w:tab/>
        <w:t>NL 89RABO0317400010</w:t>
      </w:r>
    </w:p>
    <w:p w14:paraId="11261819" w14:textId="5F5F0902" w:rsidR="007D63E7" w:rsidRDefault="007D63E7" w:rsidP="009C499A">
      <w:r>
        <w:t xml:space="preserve">KVK: 0603898910 BTW NR: </w:t>
      </w:r>
      <w:r w:rsidR="00B77464">
        <w:t>NL80235454592B01</w:t>
      </w:r>
    </w:p>
    <w:p w14:paraId="7D9EF49C" w14:textId="0D19D205" w:rsidR="00B77464" w:rsidRDefault="00B77464" w:rsidP="00B77464">
      <w:pPr>
        <w:jc w:val="center"/>
      </w:pPr>
      <w:r>
        <w:t>Manege de Barlo – Enterweg 2 – 7475 TK – Markelo – 06-15326891</w:t>
      </w:r>
    </w:p>
    <w:p w14:paraId="329AC396" w14:textId="2C0ACD8D" w:rsidR="00B77464" w:rsidRDefault="00B77464" w:rsidP="00B77464">
      <w:pPr>
        <w:jc w:val="center"/>
      </w:pPr>
      <w:r>
        <w:t>WWW.DEBARLO.NL  - INFO@DEBARLO.NL</w:t>
      </w:r>
    </w:p>
    <w:p w14:paraId="05634E88" w14:textId="77777777" w:rsidR="00D23B3F" w:rsidRDefault="00D23B3F" w:rsidP="009C499A"/>
    <w:p w14:paraId="24F30812" w14:textId="4B6227F4" w:rsidR="00D23B3F" w:rsidRPr="009C499A" w:rsidRDefault="00D23B3F" w:rsidP="009C499A"/>
    <w:sectPr w:rsidR="00D23B3F" w:rsidRPr="009C499A" w:rsidSect="00D23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2100" w14:textId="77777777" w:rsidR="005B46D2" w:rsidRDefault="005B46D2" w:rsidP="009C499A">
      <w:pPr>
        <w:spacing w:after="0" w:line="240" w:lineRule="auto"/>
      </w:pPr>
      <w:r>
        <w:separator/>
      </w:r>
    </w:p>
  </w:endnote>
  <w:endnote w:type="continuationSeparator" w:id="0">
    <w:p w14:paraId="4816C3A4" w14:textId="77777777" w:rsidR="005B46D2" w:rsidRDefault="005B46D2" w:rsidP="009C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97C6" w14:textId="77777777" w:rsidR="007D63E7" w:rsidRDefault="007D63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E46A" w14:textId="77777777" w:rsidR="007D63E7" w:rsidRDefault="007D63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ED9D" w14:textId="77777777" w:rsidR="007D63E7" w:rsidRDefault="007D63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1626" w14:textId="77777777" w:rsidR="005B46D2" w:rsidRDefault="005B46D2" w:rsidP="009C499A">
      <w:pPr>
        <w:spacing w:after="0" w:line="240" w:lineRule="auto"/>
      </w:pPr>
      <w:r>
        <w:separator/>
      </w:r>
    </w:p>
  </w:footnote>
  <w:footnote w:type="continuationSeparator" w:id="0">
    <w:p w14:paraId="3528E9E8" w14:textId="77777777" w:rsidR="005B46D2" w:rsidRDefault="005B46D2" w:rsidP="009C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CD5B" w14:textId="77777777" w:rsidR="007D63E7" w:rsidRDefault="007D63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FFD0" w14:textId="77777777" w:rsidR="007D63E7" w:rsidRDefault="007D63E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2723" w14:textId="77777777" w:rsidR="007D63E7" w:rsidRDefault="007D63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36"/>
    <w:rsid w:val="002C171C"/>
    <w:rsid w:val="003E3925"/>
    <w:rsid w:val="004349A3"/>
    <w:rsid w:val="005928E4"/>
    <w:rsid w:val="005B46D2"/>
    <w:rsid w:val="007D63E7"/>
    <w:rsid w:val="008079A8"/>
    <w:rsid w:val="0094540D"/>
    <w:rsid w:val="009C499A"/>
    <w:rsid w:val="00B27707"/>
    <w:rsid w:val="00B77464"/>
    <w:rsid w:val="00BB19F7"/>
    <w:rsid w:val="00D23B3F"/>
    <w:rsid w:val="00D40EBD"/>
    <w:rsid w:val="00D5116A"/>
    <w:rsid w:val="00E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2A1F2"/>
  <w15:chartTrackingRefBased/>
  <w15:docId w15:val="{BF148AEC-1567-43E5-8599-3C14CAAB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63E7"/>
  </w:style>
  <w:style w:type="paragraph" w:styleId="Kop1">
    <w:name w:val="heading 1"/>
    <w:basedOn w:val="Standaard"/>
    <w:next w:val="Standaard"/>
    <w:link w:val="Kop1Char"/>
    <w:uiPriority w:val="9"/>
    <w:qFormat/>
    <w:rsid w:val="007D63E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63E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63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6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63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63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63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63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63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4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99A"/>
  </w:style>
  <w:style w:type="paragraph" w:styleId="Voettekst">
    <w:name w:val="footer"/>
    <w:basedOn w:val="Standaard"/>
    <w:link w:val="VoettekstChar"/>
    <w:uiPriority w:val="99"/>
    <w:unhideWhenUsed/>
    <w:rsid w:val="009C4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99A"/>
  </w:style>
  <w:style w:type="table" w:styleId="Tabelraster">
    <w:name w:val="Table Grid"/>
    <w:basedOn w:val="Standaardtabel"/>
    <w:uiPriority w:val="39"/>
    <w:rsid w:val="009C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D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63E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63E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63E7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63E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63E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63E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63E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63E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63E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7D63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63E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63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63E7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D63E7"/>
    <w:rPr>
      <w:b/>
      <w:bCs/>
    </w:rPr>
  </w:style>
  <w:style w:type="character" w:styleId="Nadruk">
    <w:name w:val="Emphasis"/>
    <w:basedOn w:val="Standaardalinea-lettertype"/>
    <w:uiPriority w:val="20"/>
    <w:qFormat/>
    <w:rsid w:val="007D63E7"/>
    <w:rPr>
      <w:i/>
      <w:iCs/>
    </w:rPr>
  </w:style>
  <w:style w:type="paragraph" w:styleId="Geenafstand">
    <w:name w:val="No Spacing"/>
    <w:uiPriority w:val="1"/>
    <w:qFormat/>
    <w:rsid w:val="007D63E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D63E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63E7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63E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63E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7D63E7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7D63E7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D63E7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7D63E7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D63E7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D63E7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B774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Hietbrink</dc:creator>
  <cp:keywords/>
  <dc:description/>
  <cp:lastModifiedBy>Niek Hietbrink</cp:lastModifiedBy>
  <cp:revision>2</cp:revision>
  <cp:lastPrinted>2022-03-01T10:35:00Z</cp:lastPrinted>
  <dcterms:created xsi:type="dcterms:W3CDTF">2022-09-26T12:26:00Z</dcterms:created>
  <dcterms:modified xsi:type="dcterms:W3CDTF">2022-09-26T12:26:00Z</dcterms:modified>
</cp:coreProperties>
</file>